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74D76" w14:textId="5FB1C234" w:rsidR="009C2744" w:rsidRPr="006363CE" w:rsidRDefault="00DC066A">
      <w:pPr>
        <w:rPr>
          <w:b/>
          <w:sz w:val="26"/>
          <w:szCs w:val="26"/>
        </w:rPr>
      </w:pPr>
      <w:r w:rsidRPr="006363CE">
        <w:rPr>
          <w:b/>
          <w:sz w:val="26"/>
          <w:szCs w:val="26"/>
        </w:rPr>
        <w:t>Das „</w:t>
      </w:r>
      <w:proofErr w:type="spellStart"/>
      <w:r w:rsidR="00AB2EE2" w:rsidRPr="006363CE">
        <w:rPr>
          <w:b/>
          <w:sz w:val="26"/>
          <w:szCs w:val="26"/>
        </w:rPr>
        <w:t>Venice</w:t>
      </w:r>
      <w:proofErr w:type="spellEnd"/>
      <w:r w:rsidR="00AB2EE2" w:rsidRPr="006363CE">
        <w:rPr>
          <w:b/>
          <w:sz w:val="26"/>
          <w:szCs w:val="26"/>
        </w:rPr>
        <w:t xml:space="preserve"> Agreement</w:t>
      </w:r>
      <w:r w:rsidRPr="006363CE">
        <w:rPr>
          <w:b/>
          <w:sz w:val="26"/>
          <w:szCs w:val="26"/>
        </w:rPr>
        <w:t>“</w:t>
      </w:r>
      <w:r w:rsidR="007F46C8" w:rsidRPr="006363CE">
        <w:rPr>
          <w:b/>
          <w:sz w:val="26"/>
          <w:szCs w:val="26"/>
        </w:rPr>
        <w:t xml:space="preserve"> – e</w:t>
      </w:r>
      <w:r w:rsidR="0002598A">
        <w:rPr>
          <w:b/>
          <w:sz w:val="26"/>
          <w:szCs w:val="26"/>
        </w:rPr>
        <w:t xml:space="preserve">in Aufruf zum Schutz der Moore </w:t>
      </w:r>
      <w:r w:rsidRPr="006363CE">
        <w:rPr>
          <w:b/>
          <w:sz w:val="26"/>
          <w:szCs w:val="26"/>
        </w:rPr>
        <w:t>ist unterzeichnet</w:t>
      </w:r>
      <w:r w:rsidR="00AB2EE2" w:rsidRPr="006363CE">
        <w:rPr>
          <w:b/>
          <w:sz w:val="26"/>
          <w:szCs w:val="26"/>
        </w:rPr>
        <w:t>!</w:t>
      </w:r>
    </w:p>
    <w:p w14:paraId="1BEC9CCF" w14:textId="44CBEE17" w:rsidR="006363CE" w:rsidRDefault="00DC066A" w:rsidP="00170AB2">
      <w:r>
        <w:t>Am 2. Juni</w:t>
      </w:r>
      <w:r w:rsidR="007F46C8">
        <w:t xml:space="preserve">, </w:t>
      </w:r>
      <w:r>
        <w:t>dem Welt-Moor-Tag</w:t>
      </w:r>
      <w:r w:rsidR="007F46C8">
        <w:t>,</w:t>
      </w:r>
      <w:r>
        <w:t xml:space="preserve"> wurde das </w:t>
      </w:r>
      <w:proofErr w:type="spellStart"/>
      <w:r>
        <w:t>Venice</w:t>
      </w:r>
      <w:proofErr w:type="spellEnd"/>
      <w:r>
        <w:t xml:space="preserve"> Agreement in Venedig feierlich unterzeichnet und der Öffentlichkeit präsentiert</w:t>
      </w:r>
      <w:r w:rsidR="0002598A">
        <w:t xml:space="preserve">. Es hebt die Bedeutung lokaler Initiativen und Gemeinschaften für </w:t>
      </w:r>
      <w:proofErr w:type="gramStart"/>
      <w:r w:rsidR="0002598A">
        <w:t>den globale Moorschutz</w:t>
      </w:r>
      <w:proofErr w:type="gramEnd"/>
      <w:r w:rsidR="0002598A">
        <w:t xml:space="preserve"> hervor</w:t>
      </w:r>
      <w:r>
        <w:t xml:space="preserve">. </w:t>
      </w:r>
      <w:r w:rsidR="007F46C8">
        <w:t>Zur Erarbeitung des Agreements hatten sich 40 Moorschützer aus der ganzen Welt für 2 Tage in Venedig getroffen.</w:t>
      </w:r>
      <w:r w:rsidR="00745437">
        <w:t xml:space="preserve"> Die Idee entstand aus der transdisziplinären Arbeit von </w:t>
      </w:r>
      <w:proofErr w:type="spellStart"/>
      <w:r w:rsidR="00745437">
        <w:t>Ensayos</w:t>
      </w:r>
      <w:proofErr w:type="spellEnd"/>
      <w:r w:rsidR="00745437">
        <w:t>, einem international-</w:t>
      </w:r>
      <w:r w:rsidR="00353AC0">
        <w:t>trans</w:t>
      </w:r>
      <w:r w:rsidR="00745437">
        <w:t>disziplinärem Kunst-Kollektiv zusammen mit</w:t>
      </w:r>
      <w:r w:rsidR="001B26F6">
        <w:t xml:space="preserve"> der</w:t>
      </w:r>
      <w:r w:rsidR="00745437">
        <w:t xml:space="preserve"> </w:t>
      </w:r>
      <w:proofErr w:type="spellStart"/>
      <w:r w:rsidR="00745437">
        <w:t>Wildlife</w:t>
      </w:r>
      <w:proofErr w:type="spellEnd"/>
      <w:r w:rsidR="00745437">
        <w:t xml:space="preserve"> </w:t>
      </w:r>
      <w:proofErr w:type="spellStart"/>
      <w:r w:rsidR="00745437">
        <w:t>Conservation</w:t>
      </w:r>
      <w:proofErr w:type="spellEnd"/>
      <w:r w:rsidR="00745437">
        <w:t xml:space="preserve"> Society </w:t>
      </w:r>
      <w:r w:rsidR="0002598A">
        <w:t>Chile</w:t>
      </w:r>
      <w:r w:rsidR="00745437">
        <w:t>(WCS) und der Michael Succow Stiftung, Partner im Greifswald Moor Centrum.</w:t>
      </w:r>
      <w:r w:rsidR="007F46C8">
        <w:t xml:space="preserve"> </w:t>
      </w:r>
    </w:p>
    <w:p w14:paraId="49125FC0" w14:textId="136DDEDB" w:rsidR="00BA1BE4" w:rsidRDefault="00BA1BE4" w:rsidP="00170AB2">
      <w:r w:rsidRPr="00BA1BE4">
        <w:rPr>
          <w:noProof/>
          <w:lang w:eastAsia="de-DE"/>
        </w:rPr>
        <w:drawing>
          <wp:inline distT="0" distB="0" distL="0" distR="0" wp14:anchorId="1AABFC75" wp14:editId="4E399DF7">
            <wp:extent cx="5760720" cy="3840557"/>
            <wp:effectExtent l="0" t="0" r="0" b="7620"/>
            <wp:docPr id="1" name="Grafik 1" descr="C:\Users\s.abel\Downloads\NM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bel\Downloads\NM2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557"/>
                    </a:xfrm>
                    <a:prstGeom prst="rect">
                      <a:avLst/>
                    </a:prstGeom>
                    <a:noFill/>
                    <a:ln>
                      <a:noFill/>
                    </a:ln>
                  </pic:spPr>
                </pic:pic>
              </a:graphicData>
            </a:graphic>
          </wp:inline>
        </w:drawing>
      </w:r>
    </w:p>
    <w:p w14:paraId="790B2E07" w14:textId="28B125AC" w:rsidR="00BA1BE4" w:rsidRPr="006363CE" w:rsidRDefault="00BA1BE4" w:rsidP="00170AB2">
      <w:pPr>
        <w:rPr>
          <w:i/>
        </w:rPr>
      </w:pPr>
      <w:r w:rsidRPr="006363CE">
        <w:rPr>
          <w:i/>
        </w:rPr>
        <w:t xml:space="preserve">Abb.: Feierliche Unterzeichnung des </w:t>
      </w:r>
      <w:r w:rsidR="0002598A">
        <w:rPr>
          <w:i/>
        </w:rPr>
        <w:t>„</w:t>
      </w:r>
      <w:proofErr w:type="spellStart"/>
      <w:r w:rsidRPr="006363CE">
        <w:rPr>
          <w:i/>
        </w:rPr>
        <w:t>Venice</w:t>
      </w:r>
      <w:proofErr w:type="spellEnd"/>
      <w:r w:rsidRPr="006363CE">
        <w:rPr>
          <w:i/>
        </w:rPr>
        <w:t xml:space="preserve"> Agreements</w:t>
      </w:r>
      <w:r w:rsidR="0002598A">
        <w:rPr>
          <w:i/>
        </w:rPr>
        <w:t>“</w:t>
      </w:r>
      <w:r w:rsidRPr="006363CE">
        <w:rPr>
          <w:i/>
        </w:rPr>
        <w:t xml:space="preserve"> am 2. Juni 2022, dem Welt-Moor-Tag in Venedig. TBA21–</w:t>
      </w:r>
      <w:proofErr w:type="spellStart"/>
      <w:r w:rsidRPr="006363CE">
        <w:rPr>
          <w:i/>
        </w:rPr>
        <w:t>Academy’s</w:t>
      </w:r>
      <w:proofErr w:type="spellEnd"/>
      <w:r w:rsidRPr="006363CE">
        <w:rPr>
          <w:i/>
        </w:rPr>
        <w:t xml:space="preserve"> </w:t>
      </w:r>
      <w:proofErr w:type="spellStart"/>
      <w:r w:rsidRPr="006363CE">
        <w:rPr>
          <w:i/>
        </w:rPr>
        <w:t>Ocean</w:t>
      </w:r>
      <w:proofErr w:type="spellEnd"/>
      <w:r w:rsidRPr="006363CE">
        <w:rPr>
          <w:i/>
        </w:rPr>
        <w:t xml:space="preserve"> Space. Foto: </w:t>
      </w:r>
      <w:proofErr w:type="spellStart"/>
      <w:r w:rsidRPr="006363CE">
        <w:rPr>
          <w:i/>
        </w:rPr>
        <w:t>Nicolò</w:t>
      </w:r>
      <w:proofErr w:type="spellEnd"/>
      <w:r w:rsidRPr="006363CE">
        <w:rPr>
          <w:i/>
        </w:rPr>
        <w:t xml:space="preserve"> </w:t>
      </w:r>
      <w:proofErr w:type="spellStart"/>
      <w:r w:rsidRPr="006363CE">
        <w:rPr>
          <w:i/>
        </w:rPr>
        <w:t>Miana</w:t>
      </w:r>
      <w:proofErr w:type="spellEnd"/>
    </w:p>
    <w:p w14:paraId="11FC6472" w14:textId="365F2B1D" w:rsidR="00745437" w:rsidRDefault="00745437" w:rsidP="00170AB2">
      <w:r>
        <w:t>Die</w:t>
      </w:r>
      <w:r w:rsidRPr="00745437">
        <w:t xml:space="preserve"> Gruppe </w:t>
      </w:r>
      <w:r>
        <w:t xml:space="preserve">in Venedig </w:t>
      </w:r>
      <w:r w:rsidRPr="00745437">
        <w:t>war bunt gemischt</w:t>
      </w:r>
      <w:r>
        <w:t xml:space="preserve"> – interdisziplinär und international</w:t>
      </w:r>
      <w:r w:rsidRPr="00745437">
        <w:t>: Wissenschaftlerinnen, Künstle</w:t>
      </w:r>
      <w:r>
        <w:t>r, Naturschützerinnen, indigene</w:t>
      </w:r>
      <w:r w:rsidRPr="00745437">
        <w:t xml:space="preserve"> Vertreter und Politikerinnen. In einem 2-tägigen Experiment erschufen </w:t>
      </w:r>
      <w:r>
        <w:t>sie</w:t>
      </w:r>
      <w:r w:rsidRPr="00745437">
        <w:t xml:space="preserve"> mit</w:t>
      </w:r>
      <w:r>
        <w:t xml:space="preserve"> kreativen</w:t>
      </w:r>
      <w:r w:rsidRPr="00745437">
        <w:t xml:space="preserve"> Übungen und Diskussionen </w:t>
      </w:r>
      <w:r w:rsidR="0002598A">
        <w:t>dieses neue</w:t>
      </w:r>
      <w:r w:rsidRPr="00745437">
        <w:t xml:space="preserve"> </w:t>
      </w:r>
      <w:r w:rsidR="00A17F09">
        <w:t>Agreement zum Schutz</w:t>
      </w:r>
      <w:r w:rsidRPr="00745437">
        <w:t xml:space="preserve"> und zur Wertschätzung von Mooren und den Menschen, die </w:t>
      </w:r>
      <w:r w:rsidR="00A17F09">
        <w:t>mit dem</w:t>
      </w:r>
      <w:r w:rsidRPr="00745437">
        <w:t xml:space="preserve"> Ökosystem </w:t>
      </w:r>
      <w:r w:rsidR="00A17F09">
        <w:t xml:space="preserve">Moor </w:t>
      </w:r>
      <w:r w:rsidRPr="00745437">
        <w:t>leben: Th</w:t>
      </w:r>
      <w:r w:rsidR="00A17F09">
        <w:t xml:space="preserve">e </w:t>
      </w:r>
      <w:r w:rsidR="0002598A">
        <w:t>„</w:t>
      </w:r>
      <w:proofErr w:type="spellStart"/>
      <w:r w:rsidR="00A17F09">
        <w:t>Venice</w:t>
      </w:r>
      <w:proofErr w:type="spellEnd"/>
      <w:r w:rsidR="00A17F09">
        <w:t xml:space="preserve"> Agreement</w:t>
      </w:r>
      <w:r w:rsidR="0002598A">
        <w:t>“</w:t>
      </w:r>
      <w:r w:rsidR="00A17F09">
        <w:t>. Das Agreement</w:t>
      </w:r>
      <w:r w:rsidRPr="00745437">
        <w:t xml:space="preserve"> möchte zu weisem, verantwortungsbewusstem, haftbarem Handeln mit Mooren anregen. Aus den Gesprächen zwischen Menschen mit verschiedensten Moor</w:t>
      </w:r>
      <w:r w:rsidR="00006CAE">
        <w:t>-H</w:t>
      </w:r>
      <w:r w:rsidRPr="00745437">
        <w:t>interg</w:t>
      </w:r>
      <w:r w:rsidR="00006CAE">
        <w:t>r</w:t>
      </w:r>
      <w:r w:rsidRPr="00745437">
        <w:t xml:space="preserve">ünden entstanden zwei ungewöhnliche A3-Seiten. Auf einer </w:t>
      </w:r>
      <w:r w:rsidR="001B26F6">
        <w:t xml:space="preserve">Seite </w:t>
      </w:r>
      <w:r w:rsidRPr="00745437">
        <w:t>ein Gedicht</w:t>
      </w:r>
      <w:r w:rsidR="001B26F6">
        <w:t xml:space="preserve"> </w:t>
      </w:r>
      <w:r w:rsidR="0002598A">
        <w:t xml:space="preserve">voller Poesie und Inspiration </w:t>
      </w:r>
      <w:r w:rsidR="001B26F6">
        <w:t>sowie konkrete Bedarfe</w:t>
      </w:r>
      <w:r w:rsidR="0002598A">
        <w:t xml:space="preserve"> und Werte</w:t>
      </w:r>
      <w:r w:rsidR="001B26F6">
        <w:t>, die benötigt werden um Moore weltweit zu schützen</w:t>
      </w:r>
      <w:r w:rsidRPr="00745437">
        <w:t>. Auf der anderen eine Karte</w:t>
      </w:r>
      <w:r w:rsidR="00006CAE">
        <w:t xml:space="preserve"> mit </w:t>
      </w:r>
      <w:r w:rsidR="0002598A">
        <w:t>Wünschen</w:t>
      </w:r>
      <w:r w:rsidR="00006CAE">
        <w:t xml:space="preserve"> und Lösungsansätzen von lokalen Moorschützern aus den ganzen Welt</w:t>
      </w:r>
      <w:r w:rsidRPr="00745437">
        <w:t>. Eine vollkommen neue Art, den Schutz und die Beziehung zwischen Mensch und Ökosystem zu manifestieren.</w:t>
      </w:r>
      <w:r>
        <w:t xml:space="preserve"> </w:t>
      </w:r>
    </w:p>
    <w:p w14:paraId="3DD533B1" w14:textId="7F0B3EEB" w:rsidR="00C5522C" w:rsidRDefault="00C5522C" w:rsidP="00170AB2">
      <w:r w:rsidRPr="00AB2EE2">
        <w:rPr>
          <w:noProof/>
          <w:lang w:eastAsia="de-DE"/>
        </w:rPr>
        <w:lastRenderedPageBreak/>
        <w:drawing>
          <wp:inline distT="0" distB="0" distL="0" distR="0" wp14:anchorId="6D79BDB9" wp14:editId="3EB58169">
            <wp:extent cx="5760720" cy="4075430"/>
            <wp:effectExtent l="0" t="0" r="0" b="1270"/>
            <wp:docPr id="2" name="Grafik 2" descr="C:\Users\s.abel\OneDrive - Michael Succow Stiftung\Desktop\Work\andere Projekte\Turba Tol\Venice_Agreement-poster-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bel\OneDrive - Michael Succow Stiftung\Desktop\Work\andere Projekte\Turba Tol\Venice_Agreement-poster-fu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75430"/>
                    </a:xfrm>
                    <a:prstGeom prst="rect">
                      <a:avLst/>
                    </a:prstGeom>
                    <a:noFill/>
                    <a:ln>
                      <a:noFill/>
                    </a:ln>
                  </pic:spPr>
                </pic:pic>
              </a:graphicData>
            </a:graphic>
          </wp:inline>
        </w:drawing>
      </w:r>
    </w:p>
    <w:p w14:paraId="3099E664" w14:textId="0B1D684D" w:rsidR="00C5522C" w:rsidRPr="007E4FCE" w:rsidRDefault="007E4FCE" w:rsidP="001B26F6">
      <w:pPr>
        <w:rPr>
          <w:i/>
        </w:rPr>
      </w:pPr>
      <w:r w:rsidRPr="007E4FCE">
        <w:rPr>
          <w:i/>
        </w:rPr>
        <w:t xml:space="preserve">Abb.: Gestaltetes Poster </w:t>
      </w:r>
      <w:r>
        <w:rPr>
          <w:i/>
        </w:rPr>
        <w:t xml:space="preserve">des </w:t>
      </w:r>
      <w:proofErr w:type="spellStart"/>
      <w:r>
        <w:rPr>
          <w:i/>
        </w:rPr>
        <w:t>Venice</w:t>
      </w:r>
      <w:proofErr w:type="spellEnd"/>
      <w:r>
        <w:rPr>
          <w:i/>
        </w:rPr>
        <w:t xml:space="preserve"> Agreem</w:t>
      </w:r>
      <w:r w:rsidRPr="007E4FCE">
        <w:rPr>
          <w:i/>
        </w:rPr>
        <w:t xml:space="preserve">ents, </w:t>
      </w:r>
      <w:r>
        <w:rPr>
          <w:i/>
        </w:rPr>
        <w:t xml:space="preserve">welches die Inhalte des Workshops im </w:t>
      </w:r>
      <w:proofErr w:type="spellStart"/>
      <w:r w:rsidRPr="007E4FCE">
        <w:rPr>
          <w:i/>
        </w:rPr>
        <w:t>Ocean</w:t>
      </w:r>
      <w:proofErr w:type="spellEnd"/>
      <w:r w:rsidRPr="007E4FCE">
        <w:rPr>
          <w:i/>
        </w:rPr>
        <w:t xml:space="preserve"> Space</w:t>
      </w:r>
      <w:r>
        <w:rPr>
          <w:i/>
        </w:rPr>
        <w:t xml:space="preserve"> in kreativ, künstlerischer Form zusammenfasst. Online in hoher Auflösung verfügbar: </w:t>
      </w:r>
      <w:hyperlink r:id="rId11" w:history="1">
        <w:r w:rsidRPr="004A56B0">
          <w:rPr>
            <w:rStyle w:val="Hyperlink"/>
            <w:i/>
          </w:rPr>
          <w:t>https://turbatol.org/images/Venice_Agreement-poster-full.png</w:t>
        </w:r>
      </w:hyperlink>
      <w:r>
        <w:rPr>
          <w:i/>
        </w:rPr>
        <w:t xml:space="preserve"> </w:t>
      </w:r>
    </w:p>
    <w:p w14:paraId="32F6276A" w14:textId="2BC29E51" w:rsidR="00A17F09" w:rsidRDefault="001B26F6" w:rsidP="001B26F6">
      <w:r>
        <w:t xml:space="preserve">Mit Hilfe </w:t>
      </w:r>
      <w:r w:rsidR="00A17F09">
        <w:t>eines sorgfältig ausgearbeiteten Programms</w:t>
      </w:r>
      <w:r>
        <w:t xml:space="preserve"> schafften es die Organisatoren, </w:t>
      </w:r>
      <w:r w:rsidR="00A17F09">
        <w:t>das</w:t>
      </w:r>
      <w:r>
        <w:t xml:space="preserve"> </w:t>
      </w:r>
      <w:r w:rsidR="00CB728B">
        <w:t xml:space="preserve">vielfältige Erfahrungs-, Kreativ- </w:t>
      </w:r>
      <w:r w:rsidR="00A17F09">
        <w:t>und Forschungswissen</w:t>
      </w:r>
      <w:r w:rsidR="00006CAE">
        <w:t xml:space="preserve"> der Teilnehmenden</w:t>
      </w:r>
      <w:r>
        <w:t xml:space="preserve"> auf di</w:t>
      </w:r>
      <w:r w:rsidR="00A17F09">
        <w:t xml:space="preserve">e gemeinsame Erarbeitung des </w:t>
      </w:r>
      <w:r w:rsidR="00CB728B">
        <w:t>„</w:t>
      </w:r>
      <w:proofErr w:type="spellStart"/>
      <w:r w:rsidR="00A17F09">
        <w:t>Venice</w:t>
      </w:r>
      <w:proofErr w:type="spellEnd"/>
      <w:r w:rsidR="00A17F09">
        <w:t xml:space="preserve"> Agreements</w:t>
      </w:r>
      <w:r w:rsidR="00CB728B">
        <w:t>“</w:t>
      </w:r>
      <w:r w:rsidR="00A17F09">
        <w:t xml:space="preserve"> zu lenken.</w:t>
      </w:r>
      <w:r>
        <w:t xml:space="preserve"> So entstanden Diskussionen zwischen den Wissenschaftlerinnen </w:t>
      </w:r>
      <w:proofErr w:type="spellStart"/>
      <w:r>
        <w:t>Jurate</w:t>
      </w:r>
      <w:proofErr w:type="spellEnd"/>
      <w:r>
        <w:t xml:space="preserve"> </w:t>
      </w:r>
      <w:proofErr w:type="spellStart"/>
      <w:r>
        <w:t>Sendzikaite</w:t>
      </w:r>
      <w:proofErr w:type="spellEnd"/>
      <w:r>
        <w:t xml:space="preserve"> aus Litauen, </w:t>
      </w:r>
      <w:r w:rsidR="00A17F09">
        <w:t xml:space="preserve">Susanne Abel aus Greifswald, </w:t>
      </w:r>
      <w:r>
        <w:t xml:space="preserve">Catherine Farrell aus Irland und Nancy Fernández aus Argentinien, den Künstlerinnen </w:t>
      </w:r>
      <w:proofErr w:type="spellStart"/>
      <w:r>
        <w:t>Pantea</w:t>
      </w:r>
      <w:proofErr w:type="spellEnd"/>
      <w:r>
        <w:t xml:space="preserve"> aus dem Iran und Randi </w:t>
      </w:r>
      <w:proofErr w:type="spellStart"/>
      <w:r>
        <w:t>Nygard</w:t>
      </w:r>
      <w:proofErr w:type="spellEnd"/>
      <w:r>
        <w:t xml:space="preserve"> aus Norwegen, den Rechtsanwältinnen Maria Teresa Vicente aus Spanien und Michele </w:t>
      </w:r>
      <w:proofErr w:type="spellStart"/>
      <w:r>
        <w:t>Lobo</w:t>
      </w:r>
      <w:proofErr w:type="spellEnd"/>
      <w:r>
        <w:t xml:space="preserve"> aus Indien; und die indigenen Dichter, Künstler und Naturschützer Matti </w:t>
      </w:r>
      <w:proofErr w:type="spellStart"/>
      <w:r>
        <w:t>Aiko</w:t>
      </w:r>
      <w:proofErr w:type="spellEnd"/>
      <w:r>
        <w:t xml:space="preserve"> aus dem finnischen </w:t>
      </w:r>
      <w:proofErr w:type="spellStart"/>
      <w:r>
        <w:t>Sápmi</w:t>
      </w:r>
      <w:proofErr w:type="spellEnd"/>
      <w:r>
        <w:t xml:space="preserve">-Land, Fernanda </w:t>
      </w:r>
      <w:proofErr w:type="spellStart"/>
      <w:r>
        <w:t>Olivares</w:t>
      </w:r>
      <w:proofErr w:type="spellEnd"/>
      <w:r>
        <w:t xml:space="preserve"> Molina von der </w:t>
      </w:r>
      <w:proofErr w:type="spellStart"/>
      <w:r>
        <w:t>Selk'nam</w:t>
      </w:r>
      <w:proofErr w:type="spellEnd"/>
      <w:r>
        <w:t xml:space="preserve">-Gemeinschaft Hach </w:t>
      </w:r>
      <w:proofErr w:type="spellStart"/>
      <w:r>
        <w:t>Saye</w:t>
      </w:r>
      <w:proofErr w:type="spellEnd"/>
      <w:r>
        <w:t xml:space="preserve"> in Feuerland und </w:t>
      </w:r>
      <w:proofErr w:type="spellStart"/>
      <w:r>
        <w:t>Reverend</w:t>
      </w:r>
      <w:proofErr w:type="spellEnd"/>
      <w:r>
        <w:t xml:space="preserve"> Houston </w:t>
      </w:r>
      <w:proofErr w:type="spellStart"/>
      <w:r>
        <w:t>Cypress</w:t>
      </w:r>
      <w:proofErr w:type="spellEnd"/>
      <w:r>
        <w:t xml:space="preserve"> vom Otter-Clan der </w:t>
      </w:r>
      <w:proofErr w:type="spellStart"/>
      <w:r>
        <w:t>Miccosukee</w:t>
      </w:r>
      <w:proofErr w:type="spellEnd"/>
      <w:r>
        <w:t xml:space="preserve"> in den </w:t>
      </w:r>
      <w:proofErr w:type="spellStart"/>
      <w:r>
        <w:t>Everglades</w:t>
      </w:r>
      <w:proofErr w:type="spellEnd"/>
      <w:r>
        <w:t>. Diese Vielfalt an Kenntnissen und Erfahrungen wurde durch die Perspektiven</w:t>
      </w:r>
      <w:r w:rsidR="00CB728B">
        <w:t xml:space="preserve"> von Umweltwissenschaftler</w:t>
      </w:r>
      <w:r>
        <w:t xml:space="preserve"> </w:t>
      </w:r>
      <w:r w:rsidR="00CB728B">
        <w:t xml:space="preserve">Leonard Akwany aus Kenia und Uganda </w:t>
      </w:r>
      <w:r>
        <w:t xml:space="preserve">sowie den Substratunternehmer Gunnar Koch aus Deutschland </w:t>
      </w:r>
      <w:r w:rsidR="00471826">
        <w:t>bereichert</w:t>
      </w:r>
      <w:r>
        <w:t xml:space="preserve">. </w:t>
      </w:r>
      <w:r w:rsidR="00471826">
        <w:t>Als</w:t>
      </w:r>
      <w:r>
        <w:t xml:space="preserve"> </w:t>
      </w:r>
      <w:r w:rsidR="00471826">
        <w:t>international</w:t>
      </w:r>
      <w:r w:rsidR="00C5522C">
        <w:t xml:space="preserve"> bekannte </w:t>
      </w:r>
      <w:r>
        <w:t>Moorpolitiker und -aktivisten waren Stuart Brooks aus Schottland,</w:t>
      </w:r>
      <w:r w:rsidR="00C5522C">
        <w:t xml:space="preserve"> Prof. Hans Joosten und Jan Peters aus Greifswald,</w:t>
      </w:r>
      <w:r>
        <w:t xml:space="preserve"> Jane Da </w:t>
      </w:r>
      <w:proofErr w:type="spellStart"/>
      <w:r>
        <w:t>Mosto</w:t>
      </w:r>
      <w:proofErr w:type="spellEnd"/>
      <w:r>
        <w:t xml:space="preserve"> von </w:t>
      </w:r>
      <w:proofErr w:type="spellStart"/>
      <w:r>
        <w:t>We</w:t>
      </w:r>
      <w:proofErr w:type="spellEnd"/>
      <w:r>
        <w:t xml:space="preserve"> Are </w:t>
      </w:r>
      <w:proofErr w:type="spellStart"/>
      <w:r>
        <w:t>Here</w:t>
      </w:r>
      <w:proofErr w:type="spellEnd"/>
      <w:r>
        <w:t xml:space="preserve"> </w:t>
      </w:r>
      <w:proofErr w:type="spellStart"/>
      <w:r>
        <w:t>Venice</w:t>
      </w:r>
      <w:proofErr w:type="spellEnd"/>
      <w:r>
        <w:t xml:space="preserve"> </w:t>
      </w:r>
      <w:r w:rsidR="00471826">
        <w:t xml:space="preserve">dabei </w:t>
      </w:r>
      <w:r>
        <w:t>sowie Swantje Furtak und Frankie Turk von Re-</w:t>
      </w:r>
      <w:proofErr w:type="spellStart"/>
      <w:r>
        <w:t>peat</w:t>
      </w:r>
      <w:proofErr w:type="spellEnd"/>
      <w:r>
        <w:t xml:space="preserve">, einem von jungen Menschen geführten Kollektiv. </w:t>
      </w:r>
    </w:p>
    <w:p w14:paraId="52592535" w14:textId="4DC7CBD1" w:rsidR="00745437" w:rsidRDefault="00BA1BE4" w:rsidP="00170AB2">
      <w:r>
        <w:t xml:space="preserve">"Wir treffen uns, um Techniken zur Einigung zu praktizieren, mit der Vision, einen einheitlichen globalen Aufruf zum Schutz der Moore aus lokaler Perspektive zu schaffen". Mit diesen Worten eröffnete Camila </w:t>
      </w:r>
      <w:proofErr w:type="spellStart"/>
      <w:r>
        <w:t>Marambio</w:t>
      </w:r>
      <w:proofErr w:type="spellEnd"/>
      <w:r>
        <w:t xml:space="preserve"> am Morgen des 1. Juni die Konferenz und leitete damit zwei volle Tage des Dialogs, des gemeinsamen Denkens und Schreibens, des choreografischen Spiels und der redaktionellen Arbeit ein. "Die globale Agenda der Moorpolitik basiert auf hochrangigen Konventionen, aber Maßnahmen zum Schutz und zur Wiederherstellung können nur dann </w:t>
      </w:r>
      <w:r>
        <w:lastRenderedPageBreak/>
        <w:t>stattfinden und fortbestehen, wenn engagierte lokale Initiativen, die von verschiedenen Motivationen angetrieben werden, als liebevolle Hüter ihrer Moore agieren", fügte Jan Peters, Geschäftsführer der Succ</w:t>
      </w:r>
      <w:r w:rsidR="007C03E8">
        <w:t>ow-Stiftung,</w:t>
      </w:r>
      <w:r>
        <w:t xml:space="preserve"> Partner im Moor Centrum Greifswald, hinzu. In der letzten Sitzung des zweiten Tages beschrieb P</w:t>
      </w:r>
      <w:r w:rsidR="007C03E8">
        <w:t xml:space="preserve">rofessor Hans Joosten, </w:t>
      </w:r>
      <w:r>
        <w:t xml:space="preserve">Greifswald Moor Centrum, der im Redaktionskomitee mitwirkte, wie er trotz seiner anfänglichen Skepsis "wieder einmal erstaunt war, wie es möglich ist, dass Menschen trotz unserer sprachlichen und kulturellen Unterschiede </w:t>
      </w:r>
      <w:r w:rsidR="007C03E8">
        <w:t xml:space="preserve">in solchen Prozessen </w:t>
      </w:r>
      <w:r>
        <w:t xml:space="preserve">Vereinbarungen treffen können. Wir haben es geschafft, eine starke, poetische, politische und praktische Forderung zum lokalen Schutz der globalen Moore zu formulieren". </w:t>
      </w:r>
    </w:p>
    <w:p w14:paraId="1C013D6C" w14:textId="6704C3B1" w:rsidR="00745437" w:rsidRDefault="0028101B" w:rsidP="00170AB2">
      <w:r w:rsidRPr="0028101B">
        <w:rPr>
          <w:noProof/>
          <w:lang w:eastAsia="de-DE"/>
        </w:rPr>
        <w:drawing>
          <wp:inline distT="0" distB="0" distL="0" distR="0" wp14:anchorId="2211AAFC" wp14:editId="65484F89">
            <wp:extent cx="5760720" cy="2642235"/>
            <wp:effectExtent l="0" t="0" r="0" b="5715"/>
            <wp:docPr id="5" name="Grafik 5" descr="C:\Users\s.abel\OneDrive - Michael Succow Stiftung\Desktop\Work\andere Projekte\Turba Tol\photo_2022-06-24_15-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bel\OneDrive - Michael Succow Stiftung\Desktop\Work\andere Projekte\Turba Tol\photo_2022-06-24_15-21-1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8267"/>
                    <a:stretch/>
                  </pic:blipFill>
                  <pic:spPr bwMode="auto">
                    <a:xfrm>
                      <a:off x="0" y="0"/>
                      <a:ext cx="5760720" cy="2642235"/>
                    </a:xfrm>
                    <a:prstGeom prst="rect">
                      <a:avLst/>
                    </a:prstGeom>
                    <a:noFill/>
                    <a:ln>
                      <a:noFill/>
                    </a:ln>
                    <a:extLst>
                      <a:ext uri="{53640926-AAD7-44D8-BBD7-CCE9431645EC}">
                        <a14:shadowObscured xmlns:a14="http://schemas.microsoft.com/office/drawing/2010/main"/>
                      </a:ext>
                    </a:extLst>
                  </pic:spPr>
                </pic:pic>
              </a:graphicData>
            </a:graphic>
          </wp:inline>
        </w:drawing>
      </w:r>
    </w:p>
    <w:p w14:paraId="286D9434" w14:textId="42A28BBF" w:rsidR="00745437" w:rsidRPr="00A17F09" w:rsidRDefault="0028101B" w:rsidP="00170AB2">
      <w:pPr>
        <w:rPr>
          <w:i/>
        </w:rPr>
      </w:pPr>
      <w:r>
        <w:rPr>
          <w:i/>
        </w:rPr>
        <w:t xml:space="preserve">Abb.: </w:t>
      </w:r>
      <w:r w:rsidR="00745437" w:rsidRPr="00A17F09">
        <w:rPr>
          <w:i/>
        </w:rPr>
        <w:t>„Seit wie vielen Jahre fühlst du dich mit dem Moor verbunden?“</w:t>
      </w:r>
      <w:r w:rsidR="007C03E8">
        <w:rPr>
          <w:i/>
        </w:rPr>
        <w:t xml:space="preserve"> Diese Frage stellte</w:t>
      </w:r>
      <w:r w:rsidR="00745437" w:rsidRPr="00A17F09">
        <w:rPr>
          <w:i/>
        </w:rPr>
        <w:t xml:space="preserve"> </w:t>
      </w:r>
      <w:proofErr w:type="spellStart"/>
      <w:r w:rsidR="00745437" w:rsidRPr="00A17F09">
        <w:rPr>
          <w:i/>
        </w:rPr>
        <w:t>Charo</w:t>
      </w:r>
      <w:proofErr w:type="spellEnd"/>
      <w:r w:rsidR="00745437" w:rsidRPr="00A17F09">
        <w:rPr>
          <w:i/>
        </w:rPr>
        <w:t xml:space="preserve"> </w:t>
      </w:r>
      <w:proofErr w:type="spellStart"/>
      <w:r w:rsidR="00745437" w:rsidRPr="00A17F09">
        <w:rPr>
          <w:i/>
        </w:rPr>
        <w:t>Lanao</w:t>
      </w:r>
      <w:proofErr w:type="spellEnd"/>
      <w:r w:rsidR="00745437" w:rsidRPr="00A17F09">
        <w:rPr>
          <w:i/>
        </w:rPr>
        <w:t>, Moderatorin d</w:t>
      </w:r>
      <w:r w:rsidR="007C03E8">
        <w:rPr>
          <w:i/>
        </w:rPr>
        <w:t xml:space="preserve">es </w:t>
      </w:r>
      <w:proofErr w:type="spellStart"/>
      <w:r w:rsidR="007C03E8">
        <w:rPr>
          <w:i/>
        </w:rPr>
        <w:t>Venice</w:t>
      </w:r>
      <w:proofErr w:type="spellEnd"/>
      <w:r w:rsidR="007C03E8">
        <w:rPr>
          <w:i/>
        </w:rPr>
        <w:t xml:space="preserve"> Agreements,</w:t>
      </w:r>
      <w:r w:rsidR="00745437" w:rsidRPr="00A17F09">
        <w:rPr>
          <w:i/>
        </w:rPr>
        <w:t xml:space="preserve"> allen Teilnehmenden </w:t>
      </w:r>
      <w:r w:rsidR="007C03E8">
        <w:rPr>
          <w:i/>
        </w:rPr>
        <w:t>im</w:t>
      </w:r>
      <w:r w:rsidR="00745437" w:rsidRPr="00A17F09">
        <w:rPr>
          <w:i/>
        </w:rPr>
        <w:t xml:space="preserve"> Workshops zum </w:t>
      </w:r>
      <w:proofErr w:type="spellStart"/>
      <w:r w:rsidR="00745437" w:rsidRPr="00A17F09">
        <w:rPr>
          <w:i/>
        </w:rPr>
        <w:t>Venice</w:t>
      </w:r>
      <w:proofErr w:type="spellEnd"/>
      <w:r w:rsidR="00745437" w:rsidRPr="00A17F09">
        <w:rPr>
          <w:i/>
        </w:rPr>
        <w:t xml:space="preserve"> Agreement. </w:t>
      </w:r>
      <w:r w:rsidR="007C03E8">
        <w:rPr>
          <w:i/>
        </w:rPr>
        <w:t>Beim Zusammenrechnen der Antworten der</w:t>
      </w:r>
      <w:r w:rsidR="00745437" w:rsidRPr="00A17F09">
        <w:rPr>
          <w:i/>
        </w:rPr>
        <w:t xml:space="preserve"> 38 Teilnehmenden kamen w</w:t>
      </w:r>
      <w:r w:rsidR="007C03E8">
        <w:rPr>
          <w:i/>
        </w:rPr>
        <w:t>ir auf über 600 Jahre Moorerfahrung!</w:t>
      </w:r>
      <w:r>
        <w:rPr>
          <w:i/>
        </w:rPr>
        <w:t xml:space="preserve"> Foto: Susanne Abel</w:t>
      </w:r>
    </w:p>
    <w:p w14:paraId="7A27E2D2" w14:textId="2881AAE4" w:rsidR="0028101B" w:rsidRDefault="0028101B" w:rsidP="00170AB2">
      <w:r w:rsidRPr="0028101B">
        <w:rPr>
          <w:noProof/>
          <w:lang w:eastAsia="de-DE"/>
        </w:rPr>
        <w:drawing>
          <wp:inline distT="0" distB="0" distL="0" distR="0" wp14:anchorId="11F95551" wp14:editId="54938674">
            <wp:extent cx="5760085" cy="2914650"/>
            <wp:effectExtent l="0" t="0" r="0" b="0"/>
            <wp:docPr id="4" name="Grafik 4" descr="C:\Users\s.abel\OneDrive - Michael Succow Stiftung\Desktop\Work\andere Projekte\Turba Tol\photo_2022-06-24_10-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el\OneDrive - Michael Succow Stiftung\Desktop\Work\andere Projekte\Turba Tol\photo_2022-06-24_10-07-0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6676" b="5858"/>
                    <a:stretch/>
                  </pic:blipFill>
                  <pic:spPr bwMode="auto">
                    <a:xfrm>
                      <a:off x="0" y="0"/>
                      <a:ext cx="5760720" cy="2914971"/>
                    </a:xfrm>
                    <a:prstGeom prst="rect">
                      <a:avLst/>
                    </a:prstGeom>
                    <a:noFill/>
                    <a:ln>
                      <a:noFill/>
                    </a:ln>
                    <a:extLst>
                      <a:ext uri="{53640926-AAD7-44D8-BBD7-CCE9431645EC}">
                        <a14:shadowObscured xmlns:a14="http://schemas.microsoft.com/office/drawing/2010/main"/>
                      </a:ext>
                    </a:extLst>
                  </pic:spPr>
                </pic:pic>
              </a:graphicData>
            </a:graphic>
          </wp:inline>
        </w:drawing>
      </w:r>
    </w:p>
    <w:p w14:paraId="77816F38" w14:textId="503EE881" w:rsidR="001B26F6" w:rsidRDefault="0028101B" w:rsidP="007F46C8">
      <w:pPr>
        <w:rPr>
          <w:i/>
        </w:rPr>
      </w:pPr>
      <w:proofErr w:type="spellStart"/>
      <w:r>
        <w:rPr>
          <w:i/>
        </w:rPr>
        <w:t>Abb</w:t>
      </w:r>
      <w:proofErr w:type="spellEnd"/>
      <w:r>
        <w:rPr>
          <w:i/>
        </w:rPr>
        <w:t xml:space="preserve">: </w:t>
      </w:r>
      <w:r w:rsidR="007F46C8" w:rsidRPr="00A17F09">
        <w:rPr>
          <w:i/>
        </w:rPr>
        <w:t xml:space="preserve">Das Fachwissen über Moore hat viele Formen und Größen. Das </w:t>
      </w:r>
      <w:proofErr w:type="spellStart"/>
      <w:r w:rsidR="007F46C8" w:rsidRPr="00A17F09">
        <w:rPr>
          <w:i/>
        </w:rPr>
        <w:t>Venice</w:t>
      </w:r>
      <w:proofErr w:type="spellEnd"/>
      <w:r w:rsidR="007F46C8" w:rsidRPr="00A17F09">
        <w:rPr>
          <w:i/>
        </w:rPr>
        <w:t xml:space="preserve"> Agreement basiert daher auf tra</w:t>
      </w:r>
      <w:r w:rsidR="00C5522C">
        <w:rPr>
          <w:i/>
        </w:rPr>
        <w:t>nsdisziplinären Erfahrungswissen</w:t>
      </w:r>
      <w:r w:rsidR="007F46C8" w:rsidRPr="00A17F09">
        <w:rPr>
          <w:i/>
        </w:rPr>
        <w:t xml:space="preserve"> zwischen </w:t>
      </w:r>
      <w:r w:rsidR="00C5522C">
        <w:rPr>
          <w:i/>
        </w:rPr>
        <w:t xml:space="preserve">praktischer </w:t>
      </w:r>
      <w:r w:rsidR="007F46C8" w:rsidRPr="00A17F09">
        <w:rPr>
          <w:i/>
        </w:rPr>
        <w:t>Naturschutz</w:t>
      </w:r>
      <w:r w:rsidR="00C5522C">
        <w:rPr>
          <w:i/>
        </w:rPr>
        <w:t xml:space="preserve">arbeit, </w:t>
      </w:r>
      <w:r w:rsidR="00C5522C">
        <w:rPr>
          <w:i/>
        </w:rPr>
        <w:lastRenderedPageBreak/>
        <w:t>Naturwissenschaften</w:t>
      </w:r>
      <w:r w:rsidR="007F46C8" w:rsidRPr="00A17F09">
        <w:rPr>
          <w:i/>
        </w:rPr>
        <w:t xml:space="preserve">, indigener Wissenschaft, </w:t>
      </w:r>
      <w:proofErr w:type="spellStart"/>
      <w:r w:rsidR="007F46C8" w:rsidRPr="00A17F09">
        <w:rPr>
          <w:i/>
        </w:rPr>
        <w:t>Jugendaktivismus</w:t>
      </w:r>
      <w:proofErr w:type="spellEnd"/>
      <w:r w:rsidR="007F46C8" w:rsidRPr="00A17F09">
        <w:rPr>
          <w:i/>
        </w:rPr>
        <w:t xml:space="preserve">, Landmanagement, Rechtsetzung, Bildung und Kunst. </w:t>
      </w:r>
      <w:r>
        <w:rPr>
          <w:i/>
        </w:rPr>
        <w:t>Foto: Susanne Abel</w:t>
      </w:r>
    </w:p>
    <w:p w14:paraId="0B046526" w14:textId="03553227" w:rsidR="006363CE" w:rsidRDefault="006363CE" w:rsidP="007F46C8">
      <w:pPr>
        <w:rPr>
          <w:i/>
        </w:rPr>
      </w:pPr>
      <w:r w:rsidRPr="006363CE">
        <w:rPr>
          <w:i/>
          <w:noProof/>
          <w:lang w:eastAsia="de-DE"/>
        </w:rPr>
        <w:drawing>
          <wp:inline distT="0" distB="0" distL="0" distR="0" wp14:anchorId="4C838769" wp14:editId="163F09A7">
            <wp:extent cx="5760720" cy="2880360"/>
            <wp:effectExtent l="0" t="0" r="0" b="0"/>
            <wp:docPr id="6" name="Grafik 6" descr="C:\Users\s.abel\OneDrive - Michael Succow Stiftung\Desktop\Work\andere Projekte\Turba Tol\photo_2022-05-31_13-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bel\OneDrive - Michael Succow Stiftung\Desktop\Work\andere Projekte\Turba Tol\photo_2022-05-31_13-37-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1620B266" w14:textId="24D5F07F" w:rsidR="006363CE" w:rsidRDefault="006363CE" w:rsidP="007F46C8">
      <w:pPr>
        <w:rPr>
          <w:i/>
        </w:rPr>
      </w:pPr>
      <w:r>
        <w:rPr>
          <w:i/>
        </w:rPr>
        <w:t xml:space="preserve">Abb.: Während des Workshops wurde auch der chilenische Pavillon „Turba </w:t>
      </w:r>
      <w:proofErr w:type="spellStart"/>
      <w:r>
        <w:rPr>
          <w:i/>
        </w:rPr>
        <w:t>Tol</w:t>
      </w:r>
      <w:proofErr w:type="spellEnd"/>
      <w:r>
        <w:rPr>
          <w:i/>
        </w:rPr>
        <w:t xml:space="preserve">“ auf der Kunst Biennale besucht. Hier wurde in einer </w:t>
      </w:r>
      <w:proofErr w:type="spellStart"/>
      <w:r>
        <w:rPr>
          <w:i/>
        </w:rPr>
        <w:t>immersiven</w:t>
      </w:r>
      <w:proofErr w:type="spellEnd"/>
      <w:r>
        <w:rPr>
          <w:i/>
        </w:rPr>
        <w:t xml:space="preserve"> Installation mit lebenden Torfmoosen aus Paludikultur, Sound und Video-Installation und einem Moor-Duft eine Moor-Erfahrung für die Zuschauer ermöglicht. Foto: Susanne Abel</w:t>
      </w:r>
    </w:p>
    <w:p w14:paraId="38E58DA7" w14:textId="77777777" w:rsidR="00006CAE" w:rsidRPr="00A17F09" w:rsidRDefault="00006CAE" w:rsidP="007F46C8">
      <w:pPr>
        <w:rPr>
          <w:i/>
        </w:rPr>
      </w:pPr>
    </w:p>
    <w:p w14:paraId="3442CDE3" w14:textId="77777777" w:rsidR="00BA1BE4" w:rsidRDefault="00170AB2" w:rsidP="00180957">
      <w:r>
        <w:t>D</w:t>
      </w:r>
      <w:r w:rsidR="00AB2EE2">
        <w:t xml:space="preserve">as </w:t>
      </w:r>
      <w:proofErr w:type="spellStart"/>
      <w:r w:rsidR="00AB2EE2">
        <w:t>Venice</w:t>
      </w:r>
      <w:proofErr w:type="spellEnd"/>
      <w:r w:rsidR="00AB2EE2">
        <w:t xml:space="preserve"> Agreement </w:t>
      </w:r>
      <w:r>
        <w:t>stellt eine Verpflichtung</w:t>
      </w:r>
      <w:r w:rsidR="00C5522C">
        <w:t>serklärung</w:t>
      </w:r>
      <w:r>
        <w:t xml:space="preserve"> von </w:t>
      </w:r>
      <w:r w:rsidR="00AB2EE2">
        <w:t>Moorschützern</w:t>
      </w:r>
      <w:r>
        <w:t xml:space="preserve"> aus der ganzen Welt dar, die ökologische und kulturelle </w:t>
      </w:r>
      <w:r w:rsidR="00C5522C">
        <w:t>Bedeutung</w:t>
      </w:r>
      <w:r>
        <w:t xml:space="preserve"> dieser </w:t>
      </w:r>
      <w:r w:rsidR="00AB2EE2">
        <w:t>besonderen Ö</w:t>
      </w:r>
      <w:r>
        <w:t xml:space="preserve">kosysteme </w:t>
      </w:r>
      <w:r w:rsidR="00C5522C">
        <w:t xml:space="preserve">in den Fokus zu setzen </w:t>
      </w:r>
      <w:r w:rsidR="00006CAE">
        <w:t>und zu schützen. Dabei wird ein</w:t>
      </w:r>
      <w:r>
        <w:t xml:space="preserve"> </w:t>
      </w:r>
      <w:proofErr w:type="spellStart"/>
      <w:r>
        <w:t>Bottom</w:t>
      </w:r>
      <w:proofErr w:type="spellEnd"/>
      <w:r>
        <w:t>-</w:t>
      </w:r>
      <w:proofErr w:type="spellStart"/>
      <w:r>
        <w:t>up</w:t>
      </w:r>
      <w:proofErr w:type="spellEnd"/>
      <w:r>
        <w:t>-Ansatz verfolgt, der lokale Init</w:t>
      </w:r>
      <w:r w:rsidR="00006CAE">
        <w:t>iativen als wichtige Akteure</w:t>
      </w:r>
      <w:r>
        <w:t xml:space="preserve"> im internationalen Prozess de</w:t>
      </w:r>
      <w:r w:rsidR="00006CAE">
        <w:t>s</w:t>
      </w:r>
      <w:r>
        <w:t xml:space="preserve"> </w:t>
      </w:r>
      <w:r w:rsidR="00AB2EE2">
        <w:t>M</w:t>
      </w:r>
      <w:r w:rsidR="00006CAE">
        <w:t>oorschutzes</w:t>
      </w:r>
      <w:r>
        <w:t xml:space="preserve"> anerkennt. </w:t>
      </w:r>
      <w:r w:rsidR="00180957">
        <w:t xml:space="preserve">Das </w:t>
      </w:r>
      <w:proofErr w:type="spellStart"/>
      <w:r w:rsidR="00180957">
        <w:t>Venice</w:t>
      </w:r>
      <w:proofErr w:type="spellEnd"/>
      <w:r w:rsidR="00180957">
        <w:t xml:space="preserve"> Agreement würdigt die Tatsache, dass das Wohlergehen der Menschen und der Moore eng miteinander verbunden sind und dass durchdachte, verantwortungsvolle und rechenschaftspflichtige Maßnahmen diese einzigartige Beziehung für kommende Generationen schützen und wiederherstellen können. </w:t>
      </w:r>
    </w:p>
    <w:p w14:paraId="088A4D9B" w14:textId="363E6413" w:rsidR="00180957" w:rsidRDefault="00180957" w:rsidP="00180957">
      <w:r>
        <w:t xml:space="preserve">Gleichzeitig wird in der Vereinbarung anerkannt, dass für einen </w:t>
      </w:r>
      <w:r w:rsidR="00A17F09">
        <w:t>wirksamen Schutz der Moore</w:t>
      </w:r>
      <w:r>
        <w:t xml:space="preserve"> besondere A</w:t>
      </w:r>
      <w:r w:rsidR="00A17F09">
        <w:t>nforderungen gelten: e</w:t>
      </w:r>
      <w:r>
        <w:t>s</w:t>
      </w:r>
      <w:r w:rsidR="00A17F09">
        <w:t xml:space="preserve"> ist</w:t>
      </w:r>
      <w:r>
        <w:t xml:space="preserve"> von entscheidender Bedeutung, eine aktive Koordinierung von der lokalen bis zur globalen Ebene, eine vielschichtige Zusammenarbeit, einen sofortigen und wirks</w:t>
      </w:r>
      <w:r w:rsidR="0028101B">
        <w:t>amen Schutz noch naturnaher Moore</w:t>
      </w:r>
      <w:r>
        <w:t xml:space="preserve"> und einen neuen Rahmen für die Anerkennung des kulturellen, spirituellen und angestammten Wertes von Mooren zu schaffen. Für den Schut</w:t>
      </w:r>
      <w:r w:rsidR="0028101B">
        <w:t>z und die Restaurierung von degradierten Mooren</w:t>
      </w:r>
      <w:r>
        <w:t xml:space="preserve"> durch innovative Lösungen sind umfangreiche Mittel erforderlich. Wie Dr. Bárbara Saavedra betont, "lädt uns die Vereinbarung von Venedig dazu ein, die kulturellen, finanziellen und sozialen Barrieren aufzulösen und die offensichtliche ökologische Tatsache anzunehmen, dass wir alle von der Natur abhängig sind, sowie die ethische und praktische Notwendigkeit, die </w:t>
      </w:r>
      <w:r w:rsidR="00BA1BE4">
        <w:t>Moore</w:t>
      </w:r>
      <w:r>
        <w:t xml:space="preserve"> zu schützen", denn, wie </w:t>
      </w:r>
      <w:proofErr w:type="spellStart"/>
      <w:r>
        <w:t>Reverend</w:t>
      </w:r>
      <w:proofErr w:type="spellEnd"/>
      <w:r>
        <w:t xml:space="preserve"> Houston </w:t>
      </w:r>
      <w:proofErr w:type="spellStart"/>
      <w:r>
        <w:t>C</w:t>
      </w:r>
      <w:r w:rsidR="00BA1BE4">
        <w:t>ypress</w:t>
      </w:r>
      <w:proofErr w:type="spellEnd"/>
      <w:r w:rsidR="00BA1BE4">
        <w:t xml:space="preserve"> (der die Moore</w:t>
      </w:r>
      <w:r>
        <w:t xml:space="preserve"> in den </w:t>
      </w:r>
      <w:proofErr w:type="spellStart"/>
      <w:r>
        <w:t>Everglades</w:t>
      </w:r>
      <w:proofErr w:type="spellEnd"/>
      <w:r>
        <w:t xml:space="preserve"> sein Zuhause nennt) während der Abschluss</w:t>
      </w:r>
      <w:r w:rsidR="00745437">
        <w:t>zeremonie sagte, "...Moore</w:t>
      </w:r>
      <w:r>
        <w:t xml:space="preserve"> sind Ahnen". </w:t>
      </w:r>
    </w:p>
    <w:p w14:paraId="54F927C2" w14:textId="0C64E8A9" w:rsidR="00180957" w:rsidRDefault="0028101B" w:rsidP="00170AB2">
      <w:r w:rsidRPr="0028101B">
        <w:rPr>
          <w:noProof/>
          <w:lang w:eastAsia="de-DE"/>
        </w:rPr>
        <w:lastRenderedPageBreak/>
        <w:drawing>
          <wp:inline distT="0" distB="0" distL="0" distR="0" wp14:anchorId="302BADF8" wp14:editId="138932CD">
            <wp:extent cx="5760720" cy="3842293"/>
            <wp:effectExtent l="0" t="0" r="0" b="6350"/>
            <wp:docPr id="3" name="Grafik 3" descr="C:\Users\s.abel\Downloads\NM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bel\Downloads\NM2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2293"/>
                    </a:xfrm>
                    <a:prstGeom prst="rect">
                      <a:avLst/>
                    </a:prstGeom>
                    <a:noFill/>
                    <a:ln>
                      <a:noFill/>
                    </a:ln>
                  </pic:spPr>
                </pic:pic>
              </a:graphicData>
            </a:graphic>
          </wp:inline>
        </w:drawing>
      </w:r>
    </w:p>
    <w:p w14:paraId="163E497A" w14:textId="471B8308" w:rsidR="0028101B" w:rsidRPr="0002598A" w:rsidRDefault="0028101B" w:rsidP="00170AB2">
      <w:pPr>
        <w:rPr>
          <w:i/>
        </w:rPr>
      </w:pPr>
      <w:r w:rsidRPr="006363CE">
        <w:rPr>
          <w:i/>
        </w:rPr>
        <w:t xml:space="preserve">Abb.: Feierliche Abschlusszeremonie am 2. </w:t>
      </w:r>
      <w:proofErr w:type="spellStart"/>
      <w:r w:rsidR="00F2190D">
        <w:rPr>
          <w:i/>
        </w:rPr>
        <w:t>Juni</w:t>
      </w:r>
      <w:r w:rsidRPr="0002598A">
        <w:rPr>
          <w:i/>
        </w:rPr>
        <w:t>i</w:t>
      </w:r>
      <w:proofErr w:type="spellEnd"/>
      <w:r w:rsidRPr="0002598A">
        <w:rPr>
          <w:i/>
        </w:rPr>
        <w:t xml:space="preserve"> 2022 mit </w:t>
      </w:r>
      <w:proofErr w:type="spellStart"/>
      <w:r w:rsidRPr="0002598A">
        <w:rPr>
          <w:i/>
        </w:rPr>
        <w:t>Reverend</w:t>
      </w:r>
      <w:proofErr w:type="spellEnd"/>
      <w:r w:rsidRPr="0002598A">
        <w:rPr>
          <w:i/>
        </w:rPr>
        <w:t xml:space="preserve"> Houston </w:t>
      </w:r>
      <w:proofErr w:type="spellStart"/>
      <w:r w:rsidRPr="0002598A">
        <w:rPr>
          <w:i/>
        </w:rPr>
        <w:t>Cypress</w:t>
      </w:r>
      <w:proofErr w:type="spellEnd"/>
      <w:r w:rsidRPr="0002598A">
        <w:rPr>
          <w:i/>
        </w:rPr>
        <w:t xml:space="preserve"> (</w:t>
      </w:r>
      <w:proofErr w:type="spellStart"/>
      <w:r w:rsidRPr="0002598A">
        <w:rPr>
          <w:i/>
        </w:rPr>
        <w:t>Everglades</w:t>
      </w:r>
      <w:proofErr w:type="spellEnd"/>
      <w:r w:rsidRPr="0002598A">
        <w:rPr>
          <w:i/>
        </w:rPr>
        <w:t>, U.S.). TBA21</w:t>
      </w:r>
      <w:r w:rsidRPr="0002598A">
        <w:rPr>
          <w:b/>
          <w:bCs/>
          <w:i/>
        </w:rPr>
        <w:t>–</w:t>
      </w:r>
      <w:proofErr w:type="spellStart"/>
      <w:r w:rsidRPr="0002598A">
        <w:rPr>
          <w:i/>
        </w:rPr>
        <w:t>Academy’s</w:t>
      </w:r>
      <w:proofErr w:type="spellEnd"/>
      <w:r w:rsidRPr="0002598A">
        <w:rPr>
          <w:i/>
        </w:rPr>
        <w:t xml:space="preserve"> </w:t>
      </w:r>
      <w:proofErr w:type="spellStart"/>
      <w:r w:rsidRPr="0002598A">
        <w:rPr>
          <w:i/>
        </w:rPr>
        <w:t>Ocean</w:t>
      </w:r>
      <w:proofErr w:type="spellEnd"/>
      <w:r w:rsidRPr="0002598A">
        <w:rPr>
          <w:i/>
        </w:rPr>
        <w:t xml:space="preserve"> Space. </w:t>
      </w:r>
      <w:r w:rsidRPr="006363CE">
        <w:rPr>
          <w:i/>
        </w:rPr>
        <w:t xml:space="preserve">Foto: </w:t>
      </w:r>
      <w:proofErr w:type="spellStart"/>
      <w:r w:rsidRPr="006363CE">
        <w:rPr>
          <w:i/>
        </w:rPr>
        <w:t>Nicolò</w:t>
      </w:r>
      <w:proofErr w:type="spellEnd"/>
      <w:r w:rsidRPr="006363CE">
        <w:rPr>
          <w:i/>
        </w:rPr>
        <w:t xml:space="preserve"> </w:t>
      </w:r>
      <w:proofErr w:type="spellStart"/>
      <w:r w:rsidRPr="006363CE">
        <w:rPr>
          <w:i/>
        </w:rPr>
        <w:t>Miana</w:t>
      </w:r>
      <w:proofErr w:type="spellEnd"/>
    </w:p>
    <w:p w14:paraId="4EB8A302" w14:textId="77777777" w:rsidR="0028101B" w:rsidRPr="0002598A" w:rsidRDefault="0028101B" w:rsidP="00170AB2"/>
    <w:p w14:paraId="727C3DC4" w14:textId="154DAF41" w:rsidR="00170AB2" w:rsidRDefault="00BA1BE4" w:rsidP="00170AB2">
      <w:r w:rsidRPr="00BA1BE4">
        <w:rPr>
          <w:b/>
          <w:i/>
        </w:rPr>
        <w:t xml:space="preserve">Wie geht es weiter? </w:t>
      </w:r>
      <w:r>
        <w:t>I</w:t>
      </w:r>
      <w:r w:rsidR="00170AB2">
        <w:t xml:space="preserve">n den kommenden Jahren </w:t>
      </w:r>
      <w:r>
        <w:t xml:space="preserve">sollen </w:t>
      </w:r>
      <w:r w:rsidR="00170AB2">
        <w:t xml:space="preserve">weitere </w:t>
      </w:r>
      <w:r w:rsidR="007C03E8">
        <w:t>lokale Initiativen</w:t>
      </w:r>
      <w:r w:rsidR="00170AB2">
        <w:t xml:space="preserve"> und Unterzeichner</w:t>
      </w:r>
      <w:r>
        <w:t>*innen hinzugefügt werden</w:t>
      </w:r>
      <w:r w:rsidR="00170AB2">
        <w:t xml:space="preserve">. Dieses Ziel steht </w:t>
      </w:r>
      <w:r>
        <w:t xml:space="preserve">auch </w:t>
      </w:r>
      <w:r w:rsidR="00170AB2">
        <w:t xml:space="preserve">im Einklang mit der Arbeit der Global </w:t>
      </w:r>
      <w:proofErr w:type="spellStart"/>
      <w:r w:rsidR="00170AB2">
        <w:t>Peatland</w:t>
      </w:r>
      <w:proofErr w:type="spellEnd"/>
      <w:r w:rsidR="00170AB2">
        <w:t xml:space="preserve"> Initiative, deren Koordinatorin bei UN Environment, Dianna </w:t>
      </w:r>
      <w:proofErr w:type="spellStart"/>
      <w:r w:rsidR="00170AB2">
        <w:t>Kopansky</w:t>
      </w:r>
      <w:proofErr w:type="spellEnd"/>
      <w:r w:rsidR="00170AB2">
        <w:t xml:space="preserve">, in Venedig anwesend war. Mit ihren Worten: "Die Stärkung der Beziehungen zwischen lokalem Fachwissen und globalen Entscheidungsträgern ist für die Zukunft von entscheidender Bedeutung." </w:t>
      </w:r>
    </w:p>
    <w:p w14:paraId="0EA40B8A" w14:textId="16C9B699" w:rsidR="006363CE" w:rsidRDefault="00AA42E8" w:rsidP="00AA42E8">
      <w:r>
        <w:t xml:space="preserve">Das </w:t>
      </w:r>
      <w:proofErr w:type="spellStart"/>
      <w:r w:rsidR="00AB2EE2">
        <w:t>Venice</w:t>
      </w:r>
      <w:proofErr w:type="spellEnd"/>
      <w:r w:rsidR="00AB2EE2">
        <w:t xml:space="preserve"> Agreement</w:t>
      </w:r>
      <w:r>
        <w:t xml:space="preserve"> wurde durch die großzügige Unterstützung der Stiftung Zukunft </w:t>
      </w:r>
      <w:proofErr w:type="gramStart"/>
      <w:r>
        <w:t>Jetzt!,</w:t>
      </w:r>
      <w:proofErr w:type="gramEnd"/>
      <w:r>
        <w:t xml:space="preserve"> der Hartwig Behrendt Stiftung Zukunft, der Global </w:t>
      </w:r>
      <w:proofErr w:type="spellStart"/>
      <w:r>
        <w:t>Peatlands</w:t>
      </w:r>
      <w:proofErr w:type="spellEnd"/>
      <w:r>
        <w:t xml:space="preserve"> Initiative unter der Leitung von UN Environment, </w:t>
      </w:r>
      <w:r w:rsidR="007C03E8">
        <w:t xml:space="preserve">dem </w:t>
      </w:r>
      <w:r>
        <w:t xml:space="preserve">Office </w:t>
      </w:r>
      <w:proofErr w:type="spellStart"/>
      <w:r>
        <w:t>of</w:t>
      </w:r>
      <w:proofErr w:type="spellEnd"/>
      <w:r>
        <w:t xml:space="preserve"> Contemporary Art </w:t>
      </w:r>
      <w:proofErr w:type="spellStart"/>
      <w:r>
        <w:t>Norway</w:t>
      </w:r>
      <w:proofErr w:type="spellEnd"/>
      <w:r>
        <w:t xml:space="preserve"> und TBA21 </w:t>
      </w:r>
      <w:proofErr w:type="spellStart"/>
      <w:r>
        <w:t>Ocean</w:t>
      </w:r>
      <w:proofErr w:type="spellEnd"/>
      <w:r>
        <w:t xml:space="preserve"> Space ermöglicht.</w:t>
      </w:r>
    </w:p>
    <w:p w14:paraId="42ECE3D6" w14:textId="14ED5DDD" w:rsidR="00600B48" w:rsidRDefault="00600B48" w:rsidP="00AA42E8">
      <w:bookmarkStart w:id="0" w:name="_GoBack"/>
      <w:bookmarkEnd w:id="0"/>
    </w:p>
    <w:p w14:paraId="7F0EC892" w14:textId="623F9EC3" w:rsidR="00C5522C" w:rsidRPr="00600B48" w:rsidRDefault="00600B48" w:rsidP="0028101B">
      <w:pPr>
        <w:rPr>
          <w:i/>
        </w:rPr>
      </w:pPr>
      <w:r w:rsidRPr="00600B48">
        <w:rPr>
          <w:i/>
        </w:rPr>
        <w:t>Autorin: Susanne Abel, Michael Succow Stiftung / Greifswald Moor Centrum</w:t>
      </w:r>
    </w:p>
    <w:sectPr w:rsidR="00C5522C" w:rsidRPr="00600B48">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EDA7F" w14:textId="77777777" w:rsidR="002D4700" w:rsidRDefault="002D4700" w:rsidP="00C46B19">
      <w:pPr>
        <w:spacing w:after="0" w:line="240" w:lineRule="auto"/>
      </w:pPr>
      <w:r>
        <w:separator/>
      </w:r>
    </w:p>
  </w:endnote>
  <w:endnote w:type="continuationSeparator" w:id="0">
    <w:p w14:paraId="05467A0B" w14:textId="77777777" w:rsidR="002D4700" w:rsidRDefault="002D4700" w:rsidP="00C46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B5F37" w14:textId="77777777" w:rsidR="002D4700" w:rsidRDefault="002D4700" w:rsidP="00C46B19">
      <w:pPr>
        <w:spacing w:after="0" w:line="240" w:lineRule="auto"/>
      </w:pPr>
      <w:r>
        <w:separator/>
      </w:r>
    </w:p>
  </w:footnote>
  <w:footnote w:type="continuationSeparator" w:id="0">
    <w:p w14:paraId="54C91DC9" w14:textId="77777777" w:rsidR="002D4700" w:rsidRDefault="002D4700" w:rsidP="00C46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9D59F" w14:textId="7EBE0E38" w:rsidR="00C46B19" w:rsidRDefault="00C46B19" w:rsidP="00C46B19">
    <w:pPr>
      <w:pStyle w:val="Kopfzeile"/>
      <w:jc w:val="right"/>
    </w:pPr>
    <w:r w:rsidRPr="00400FDB">
      <w:rPr>
        <w:noProof/>
        <w:lang w:eastAsia="de-DE"/>
      </w:rPr>
      <w:drawing>
        <wp:inline distT="0" distB="0" distL="0" distR="0" wp14:anchorId="125A829F" wp14:editId="0993777A">
          <wp:extent cx="1651635" cy="733425"/>
          <wp:effectExtent l="0" t="0" r="5715" b="9525"/>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l="-3214"/>
                  <a:stretch>
                    <a:fillRect/>
                  </a:stretch>
                </pic:blipFill>
                <pic:spPr>
                  <a:xfrm>
                    <a:off x="0" y="0"/>
                    <a:ext cx="1651635" cy="7334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810"/>
    <w:rsid w:val="00006CAE"/>
    <w:rsid w:val="0002598A"/>
    <w:rsid w:val="00043810"/>
    <w:rsid w:val="00170AB2"/>
    <w:rsid w:val="00180957"/>
    <w:rsid w:val="001B26F6"/>
    <w:rsid w:val="002456AF"/>
    <w:rsid w:val="0028101B"/>
    <w:rsid w:val="002D4700"/>
    <w:rsid w:val="00353AC0"/>
    <w:rsid w:val="00471826"/>
    <w:rsid w:val="00600B48"/>
    <w:rsid w:val="006363CE"/>
    <w:rsid w:val="00745437"/>
    <w:rsid w:val="007C03E8"/>
    <w:rsid w:val="007E4FCE"/>
    <w:rsid w:val="007F46C8"/>
    <w:rsid w:val="009C2744"/>
    <w:rsid w:val="00A17F09"/>
    <w:rsid w:val="00AA42E8"/>
    <w:rsid w:val="00AB2EE2"/>
    <w:rsid w:val="00BA1BE4"/>
    <w:rsid w:val="00C46B19"/>
    <w:rsid w:val="00C5522C"/>
    <w:rsid w:val="00CB728B"/>
    <w:rsid w:val="00DC066A"/>
    <w:rsid w:val="00EA3068"/>
    <w:rsid w:val="00F219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4C90E"/>
  <w15:chartTrackingRefBased/>
  <w15:docId w15:val="{46D4792A-6A6B-4055-91B1-AA7E820CC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6B1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6B19"/>
  </w:style>
  <w:style w:type="paragraph" w:styleId="Fuzeile">
    <w:name w:val="footer"/>
    <w:basedOn w:val="Standard"/>
    <w:link w:val="FuzeileZchn"/>
    <w:uiPriority w:val="99"/>
    <w:unhideWhenUsed/>
    <w:rsid w:val="00C46B1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6B19"/>
  </w:style>
  <w:style w:type="character" w:styleId="Hyperlink">
    <w:name w:val="Hyperlink"/>
    <w:basedOn w:val="Absatz-Standardschriftart"/>
    <w:uiPriority w:val="99"/>
    <w:unhideWhenUsed/>
    <w:rsid w:val="007E4F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urbatol.org/images/Venice_Agreement-poster-full.png"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D4FC5136433DF45BA933E06465C6497" ma:contentTypeVersion="14" ma:contentTypeDescription="Ein neues Dokument erstellen." ma:contentTypeScope="" ma:versionID="a385e9165ad16e124a2c77ab945e2a31">
  <xsd:schema xmlns:xsd="http://www.w3.org/2001/XMLSchema" xmlns:xs="http://www.w3.org/2001/XMLSchema" xmlns:p="http://schemas.microsoft.com/office/2006/metadata/properties" xmlns:ns3="1e7eeb33-4736-4111-bd3f-df5f842a21fa" xmlns:ns4="68ba8af7-18d1-4646-aa6e-2a86aaa4acc3" targetNamespace="http://schemas.microsoft.com/office/2006/metadata/properties" ma:root="true" ma:fieldsID="37cf6e2ad5f7fc2115d8c2c826ca697e" ns3:_="" ns4:_="">
    <xsd:import namespace="1e7eeb33-4736-4111-bd3f-df5f842a21fa"/>
    <xsd:import namespace="68ba8af7-18d1-4646-aa6e-2a86aaa4ac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7eeb33-4736-4111-bd3f-df5f842a2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ba8af7-18d1-4646-aa6e-2a86aaa4acc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28D53D-9E4D-4FE9-9889-8395D1CEABA2}">
  <ds:schemaRefs>
    <ds:schemaRef ds:uri="http://schemas.microsoft.com/sharepoint/v3/contenttype/forms"/>
  </ds:schemaRefs>
</ds:datastoreItem>
</file>

<file path=customXml/itemProps2.xml><?xml version="1.0" encoding="utf-8"?>
<ds:datastoreItem xmlns:ds="http://schemas.openxmlformats.org/officeDocument/2006/customXml" ds:itemID="{61FFCDE4-8278-4591-88C0-4809036D0C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B311C0-16FE-4F0E-9F83-0EACFB034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7eeb33-4736-4111-bd3f-df5f842a21fa"/>
    <ds:schemaRef ds:uri="68ba8af7-18d1-4646-aa6e-2a86aaa4a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1133</Words>
  <Characters>7139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Abel</dc:creator>
  <cp:keywords/>
  <dc:description/>
  <cp:lastModifiedBy>Jan Peters</cp:lastModifiedBy>
  <cp:revision>11</cp:revision>
  <cp:lastPrinted>2022-06-28T06:26:00Z</cp:lastPrinted>
  <dcterms:created xsi:type="dcterms:W3CDTF">2022-06-23T14:41:00Z</dcterms:created>
  <dcterms:modified xsi:type="dcterms:W3CDTF">2022-06-28T06:33:00Z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0x0101000D4FC5136433DF45BA933E06465C6497</vt:lpwstr>
  </property>
</Properties>
</file>